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9037" w14:textId="77777777" w:rsidR="008472D9" w:rsidRPr="001E7578" w:rsidRDefault="008472D9" w:rsidP="008472D9">
      <w:pPr>
        <w:jc w:val="center"/>
        <w:rPr>
          <w:rFonts w:eastAsia="Arial" w:cs="Arial"/>
          <w:b/>
          <w:sz w:val="22"/>
        </w:rPr>
      </w:pPr>
      <w:bookmarkStart w:id="0" w:name="_GoBack"/>
      <w:bookmarkEnd w:id="0"/>
      <w:r w:rsidRPr="001E7578">
        <w:rPr>
          <w:rFonts w:eastAsia="Arial" w:cs="Arial"/>
          <w:b/>
          <w:sz w:val="22"/>
        </w:rPr>
        <w:t>ANEXO II</w:t>
      </w:r>
    </w:p>
    <w:p w14:paraId="006148F4" w14:textId="77777777" w:rsidR="008472D9" w:rsidRPr="001E7578" w:rsidRDefault="008472D9" w:rsidP="008472D9">
      <w:pPr>
        <w:ind w:left="567"/>
        <w:jc w:val="center"/>
        <w:rPr>
          <w:rFonts w:eastAsia="Arial" w:cs="Arial"/>
          <w:b/>
          <w:sz w:val="22"/>
        </w:rPr>
      </w:pPr>
      <w:r w:rsidRPr="001E7578">
        <w:rPr>
          <w:rFonts w:eastAsia="Arial" w:cs="Arial"/>
          <w:b/>
          <w:sz w:val="22"/>
        </w:rPr>
        <w:t>FORMULÁRIO DE APRESENTAÇÃO DO PRÉ-PROJETO - PPGMPDS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403"/>
        <w:gridCol w:w="2268"/>
        <w:gridCol w:w="2123"/>
        <w:gridCol w:w="683"/>
        <w:gridCol w:w="557"/>
        <w:gridCol w:w="1456"/>
      </w:tblGrid>
      <w:tr w:rsidR="008472D9" w:rsidRPr="001E7578" w14:paraId="2250AFCF" w14:textId="77777777" w:rsidTr="00E21137">
        <w:trPr>
          <w:trHeight w:val="300"/>
        </w:trPr>
        <w:tc>
          <w:tcPr>
            <w:tcW w:w="10519" w:type="dxa"/>
            <w:gridSpan w:val="7"/>
            <w:shd w:val="clear" w:color="auto" w:fill="D0CECE"/>
            <w:noWrap/>
            <w:hideMark/>
          </w:tcPr>
          <w:p w14:paraId="2F386A3F" w14:textId="77777777" w:rsidR="008472D9" w:rsidRPr="001E7578" w:rsidRDefault="008472D9" w:rsidP="00E21137">
            <w:pPr>
              <w:rPr>
                <w:rFonts w:cs="Arial"/>
                <w:b/>
                <w:bCs/>
                <w:sz w:val="22"/>
              </w:rPr>
            </w:pPr>
            <w:r w:rsidRPr="001E7578">
              <w:rPr>
                <w:rFonts w:cs="Arial"/>
                <w:b/>
                <w:bCs/>
                <w:sz w:val="22"/>
              </w:rPr>
              <w:t>1.  DADOS DE IDENTIFICAÇÃO DO CANDIDATO E FORMAÇÃO ACADÊMICA</w:t>
            </w:r>
          </w:p>
        </w:tc>
      </w:tr>
      <w:tr w:rsidR="008472D9" w:rsidRPr="001E7578" w14:paraId="05A1B30D" w14:textId="77777777" w:rsidTr="00E21137">
        <w:trPr>
          <w:trHeight w:val="765"/>
        </w:trPr>
        <w:tc>
          <w:tcPr>
            <w:tcW w:w="850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754D8D" w14:textId="77777777" w:rsidR="008472D9" w:rsidRPr="001E7578" w:rsidRDefault="008472D9" w:rsidP="00E21137">
            <w:pPr>
              <w:rPr>
                <w:rFonts w:cs="Arial"/>
                <w:b/>
                <w:sz w:val="22"/>
              </w:rPr>
            </w:pPr>
            <w:r w:rsidRPr="001E7578">
              <w:rPr>
                <w:rFonts w:cs="Arial"/>
                <w:b/>
                <w:sz w:val="22"/>
              </w:rPr>
              <w:t>Nome Completo Candidato</w:t>
            </w:r>
          </w:p>
          <w:p w14:paraId="0B2CDA4A" w14:textId="77777777" w:rsidR="008472D9" w:rsidRPr="001E7578" w:rsidRDefault="008472D9" w:rsidP="00E2113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BF07F9" w14:textId="77777777" w:rsidR="008472D9" w:rsidRPr="001E7578" w:rsidRDefault="008472D9" w:rsidP="00E21137">
            <w:pPr>
              <w:rPr>
                <w:rFonts w:cs="Arial"/>
                <w:b/>
                <w:bCs/>
                <w:sz w:val="22"/>
              </w:rPr>
            </w:pPr>
            <w:r w:rsidRPr="001E7578">
              <w:rPr>
                <w:rFonts w:cs="Arial"/>
                <w:b/>
                <w:bCs/>
                <w:sz w:val="22"/>
              </w:rPr>
              <w:t>CPF</w:t>
            </w:r>
          </w:p>
        </w:tc>
      </w:tr>
      <w:tr w:rsidR="008472D9" w:rsidRPr="001E7578" w14:paraId="781898D3" w14:textId="77777777" w:rsidTr="00E21137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noWrap/>
            <w:hideMark/>
          </w:tcPr>
          <w:p w14:paraId="275EBA2A" w14:textId="77777777" w:rsidR="008472D9" w:rsidRPr="001E7578" w:rsidRDefault="008472D9" w:rsidP="00E21137">
            <w:pPr>
              <w:rPr>
                <w:rFonts w:cs="Arial"/>
                <w:b/>
                <w:bCs/>
                <w:sz w:val="22"/>
              </w:rPr>
            </w:pPr>
            <w:r w:rsidRPr="001E7578">
              <w:rPr>
                <w:rFonts w:cs="Arial"/>
                <w:b/>
                <w:bCs/>
                <w:sz w:val="22"/>
              </w:rPr>
              <w:t>2. LINHAS DE PESQUISA</w:t>
            </w:r>
          </w:p>
        </w:tc>
      </w:tr>
      <w:tr w:rsidR="008472D9" w:rsidRPr="001E7578" w14:paraId="71F1A8D2" w14:textId="77777777" w:rsidTr="00E21137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C000" w14:textId="77777777" w:rsidR="008472D9" w:rsidRPr="001E7578" w:rsidRDefault="008472D9" w:rsidP="00E21137">
            <w:pPr>
              <w:rPr>
                <w:rFonts w:cs="Arial"/>
                <w:sz w:val="22"/>
              </w:rPr>
            </w:pPr>
            <w:r w:rsidRPr="001E7578">
              <w:rPr>
                <w:rFonts w:cs="Arial"/>
                <w:sz w:val="22"/>
              </w:rPr>
              <w:t>Marque com um "x" a Linha de Pesquisa de seu interesse:</w:t>
            </w:r>
          </w:p>
        </w:tc>
      </w:tr>
      <w:tr w:rsidR="008472D9" w:rsidRPr="001E7578" w14:paraId="43EE9D18" w14:textId="77777777" w:rsidTr="00E21137">
        <w:trPr>
          <w:trHeight w:val="402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84E9" w14:textId="77777777" w:rsidR="008472D9" w:rsidRPr="001E7578" w:rsidRDefault="008472D9" w:rsidP="00E21137">
            <w:pPr>
              <w:rPr>
                <w:rFonts w:cs="Arial"/>
                <w:sz w:val="22"/>
              </w:rPr>
            </w:pPr>
            <w:r w:rsidRPr="001E7578">
              <w:rPr>
                <w:rFonts w:cs="Arial"/>
                <w:bCs/>
                <w:sz w:val="22"/>
              </w:rPr>
              <w:t>Química, Indústria e Desenvolvimento Sustentável (QIDS)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CBF7" w14:textId="77777777" w:rsidR="008472D9" w:rsidRPr="001E7578" w:rsidRDefault="008472D9" w:rsidP="00E21137">
            <w:pPr>
              <w:rPr>
                <w:rFonts w:cs="Arial"/>
                <w:sz w:val="22"/>
              </w:rPr>
            </w:pPr>
          </w:p>
        </w:tc>
      </w:tr>
      <w:tr w:rsidR="008472D9" w:rsidRPr="001E7578" w14:paraId="0F948BE0" w14:textId="77777777" w:rsidTr="00E21137">
        <w:trPr>
          <w:trHeight w:val="48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7DCF" w14:textId="77777777" w:rsidR="008472D9" w:rsidRPr="001E7578" w:rsidRDefault="008472D9" w:rsidP="00E21137">
            <w:pPr>
              <w:rPr>
                <w:rFonts w:cs="Arial"/>
                <w:bCs/>
                <w:sz w:val="22"/>
              </w:rPr>
            </w:pPr>
            <w:r w:rsidRPr="001E7578">
              <w:rPr>
                <w:rFonts w:cs="Arial"/>
                <w:bCs/>
                <w:sz w:val="22"/>
              </w:rPr>
              <w:t>Instrumentação e Automação (IA)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2ABF" w14:textId="77777777" w:rsidR="008472D9" w:rsidRPr="001E7578" w:rsidRDefault="008472D9" w:rsidP="00E21137">
            <w:pPr>
              <w:rPr>
                <w:rFonts w:cs="Arial"/>
                <w:sz w:val="22"/>
              </w:rPr>
            </w:pPr>
            <w:r w:rsidRPr="001E7578">
              <w:rPr>
                <w:rFonts w:cs="Arial"/>
                <w:sz w:val="22"/>
              </w:rPr>
              <w:t> </w:t>
            </w:r>
          </w:p>
        </w:tc>
      </w:tr>
      <w:tr w:rsidR="008472D9" w:rsidRPr="001E7578" w14:paraId="3AC23396" w14:textId="77777777" w:rsidTr="00E21137">
        <w:trPr>
          <w:trHeight w:val="43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C37A" w14:textId="77777777" w:rsidR="008472D9" w:rsidRPr="001E7578" w:rsidRDefault="008472D9" w:rsidP="00E21137">
            <w:pPr>
              <w:rPr>
                <w:rFonts w:cs="Arial"/>
                <w:bCs/>
                <w:sz w:val="22"/>
              </w:rPr>
            </w:pPr>
            <w:r w:rsidRPr="001E7578">
              <w:rPr>
                <w:rFonts w:cs="Arial"/>
                <w:bCs/>
                <w:sz w:val="22"/>
              </w:rPr>
              <w:t>Química Aplicada (QA)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F483" w14:textId="77777777" w:rsidR="008472D9" w:rsidRPr="001E7578" w:rsidRDefault="008472D9" w:rsidP="00E21137">
            <w:pPr>
              <w:rPr>
                <w:rFonts w:cs="Arial"/>
                <w:sz w:val="22"/>
              </w:rPr>
            </w:pPr>
            <w:r w:rsidRPr="001E7578">
              <w:rPr>
                <w:rFonts w:cs="Arial"/>
                <w:sz w:val="22"/>
              </w:rPr>
              <w:t> </w:t>
            </w:r>
          </w:p>
        </w:tc>
      </w:tr>
      <w:tr w:rsidR="008472D9" w:rsidRPr="001E7578" w14:paraId="4282B4D4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435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41CDD8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3. EXPERIÊNCIA PROFISSIONAL</w:t>
            </w:r>
          </w:p>
        </w:tc>
      </w:tr>
      <w:tr w:rsidR="008472D9" w:rsidRPr="001E7578" w14:paraId="0580D04C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240"/>
          <w:jc w:val="center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F4B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EMPRESA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7C4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CARGO/FUNÇÂO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3AD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ATIVIDADES DE DESTAQUE DE INTERESSE DO CURSO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389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ÍNICIO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7BE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TÉRMINO</w:t>
            </w:r>
          </w:p>
        </w:tc>
      </w:tr>
      <w:tr w:rsidR="008472D9" w:rsidRPr="001E7578" w14:paraId="556AC8D3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677"/>
          <w:jc w:val="center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B925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980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AACD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FE6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Mês/Ano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5196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Mês/Ano</w:t>
            </w:r>
          </w:p>
        </w:tc>
      </w:tr>
      <w:tr w:rsidR="008472D9" w:rsidRPr="001E7578" w14:paraId="04E55933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1E9D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6AE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E9E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8DD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E93C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8472D9" w:rsidRPr="001E7578" w14:paraId="56DE5AD8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43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80E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993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2DF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73C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D50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8472D9" w:rsidRPr="001E7578" w14:paraId="7FB3BA66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49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6EF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8F8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A23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499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126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8472D9" w:rsidRPr="001E7578" w14:paraId="60B0CF96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1755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D4F7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PARTICIPOU DE PROJETOS DE ENGENHARIA OU MELHORIA DE EMPRESAS? QUAL A SUA PARTICIPAÇÃO / EXPERIÊNCIA NO PROJETO?</w:t>
            </w:r>
          </w:p>
        </w:tc>
      </w:tr>
      <w:tr w:rsidR="008472D9" w:rsidRPr="001E7578" w14:paraId="1B292CC0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1695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8EBF" w14:textId="77777777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QUAIS FORAM AS RAZÕES QUE LEVARAM VOCÊ A CANDIDATAR-SE AO MESTRADO PROFISSIONAL EM DESENVOLVIMENTO SUSTENTÁVEL?</w:t>
            </w:r>
          </w:p>
        </w:tc>
      </w:tr>
      <w:tr w:rsidR="008472D9" w:rsidRPr="001E7578" w14:paraId="2FF72C35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764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82DE" w14:textId="77777777" w:rsidR="008472D9" w:rsidRPr="001E7578" w:rsidRDefault="008472D9" w:rsidP="00E21137">
            <w:pPr>
              <w:rPr>
                <w:rFonts w:eastAsia="Times New Roman" w:cs="Arial"/>
                <w:color w:val="000000"/>
                <w:sz w:val="22"/>
              </w:rPr>
            </w:pPr>
            <w:r w:rsidRPr="001E7578">
              <w:rPr>
                <w:rFonts w:eastAsia="Times New Roman" w:cs="Arial"/>
                <w:color w:val="000000"/>
                <w:sz w:val="22"/>
              </w:rPr>
              <w:t>Declaro serem verdadeiros os dados acima fornecidos e que estou ciente das informações contidas neste Edital, ao qual estou me candidatando.</w:t>
            </w:r>
          </w:p>
        </w:tc>
      </w:tr>
      <w:tr w:rsidR="008472D9" w:rsidRPr="001E7578" w14:paraId="30FD7635" w14:textId="77777777" w:rsidTr="00E211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615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184" w14:textId="0FDCAB61" w:rsidR="008472D9" w:rsidRPr="001E7578" w:rsidRDefault="008472D9" w:rsidP="00E21137">
            <w:pPr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Salvador,              de                                  de  20</w:t>
            </w:r>
            <w:r w:rsidR="00386A8F"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21</w:t>
            </w: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AA2" w14:textId="77777777" w:rsidR="008472D9" w:rsidRPr="001E7578" w:rsidRDefault="008472D9" w:rsidP="00E2113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1E7578">
              <w:rPr>
                <w:rFonts w:eastAsia="Times New Roman" w:cs="Arial"/>
                <w:b/>
                <w:bCs/>
                <w:color w:val="000000"/>
                <w:sz w:val="22"/>
              </w:rPr>
              <w:t>Assinatura do Candidato</w:t>
            </w:r>
          </w:p>
        </w:tc>
      </w:tr>
    </w:tbl>
    <w:p w14:paraId="06ACA4C0" w14:textId="4FF359E9" w:rsidR="00386A8F" w:rsidRPr="001E7578" w:rsidRDefault="00386A8F" w:rsidP="008472D9">
      <w:pPr>
        <w:ind w:left="567"/>
        <w:jc w:val="center"/>
        <w:rPr>
          <w:rFonts w:cs="Arial"/>
          <w:sz w:val="22"/>
        </w:rPr>
      </w:pPr>
    </w:p>
    <w:p w14:paraId="45CD14FD" w14:textId="77777777" w:rsidR="00386A8F" w:rsidRPr="001E7578" w:rsidRDefault="00386A8F">
      <w:pPr>
        <w:widowControl/>
        <w:autoSpaceDE/>
        <w:autoSpaceDN/>
        <w:spacing w:after="160" w:line="259" w:lineRule="auto"/>
        <w:jc w:val="left"/>
        <w:rPr>
          <w:rFonts w:cs="Arial"/>
          <w:sz w:val="22"/>
        </w:rPr>
      </w:pPr>
      <w:r w:rsidRPr="001E7578">
        <w:rPr>
          <w:rFonts w:cs="Arial"/>
          <w:sz w:val="22"/>
        </w:rPr>
        <w:br w:type="page"/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8472D9" w:rsidRPr="001E7578" w14:paraId="1B251D50" w14:textId="77777777" w:rsidTr="00E21137">
        <w:trPr>
          <w:jc w:val="center"/>
        </w:trPr>
        <w:tc>
          <w:tcPr>
            <w:tcW w:w="9787" w:type="dxa"/>
            <w:shd w:val="clear" w:color="auto" w:fill="D9D9D9" w:themeFill="background1" w:themeFillShade="D9"/>
          </w:tcPr>
          <w:p w14:paraId="31300B0F" w14:textId="77777777" w:rsidR="008472D9" w:rsidRPr="001E7578" w:rsidRDefault="008472D9" w:rsidP="00E21137">
            <w:pPr>
              <w:rPr>
                <w:rFonts w:eastAsia="Arial" w:cs="Arial"/>
                <w:b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4. PRÉ-PROJETO </w:t>
            </w:r>
          </w:p>
        </w:tc>
      </w:tr>
      <w:tr w:rsidR="008472D9" w:rsidRPr="001E7578" w14:paraId="7B9C2C1D" w14:textId="77777777" w:rsidTr="00E21137">
        <w:trPr>
          <w:trHeight w:val="1052"/>
          <w:jc w:val="center"/>
        </w:trPr>
        <w:tc>
          <w:tcPr>
            <w:tcW w:w="9787" w:type="dxa"/>
            <w:shd w:val="clear" w:color="auto" w:fill="auto"/>
          </w:tcPr>
          <w:p w14:paraId="79E237E3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TÍTULO PROVISÓRIO DO PRÉ-PROJETO DE DISSERTAÇÃO </w:t>
            </w:r>
            <w:r w:rsidRPr="001E7578">
              <w:rPr>
                <w:rFonts w:eastAsia="Arial" w:cs="Arial"/>
                <w:sz w:val="22"/>
              </w:rPr>
              <w:t>(Indicar o potencial título da dissertação que pretende desenvolver).</w:t>
            </w:r>
          </w:p>
          <w:p w14:paraId="7686F7A6" w14:textId="77777777" w:rsidR="008472D9" w:rsidRPr="001E7578" w:rsidRDefault="008472D9" w:rsidP="00E21137">
            <w:pPr>
              <w:ind w:left="165"/>
              <w:rPr>
                <w:rFonts w:eastAsia="Arial" w:cs="Arial"/>
                <w:sz w:val="22"/>
              </w:rPr>
            </w:pPr>
          </w:p>
          <w:p w14:paraId="32D782A2" w14:textId="77777777" w:rsidR="008472D9" w:rsidRPr="001E7578" w:rsidRDefault="008472D9" w:rsidP="00E21137">
            <w:pPr>
              <w:ind w:left="165"/>
              <w:rPr>
                <w:rFonts w:eastAsia="Arial" w:cs="Arial"/>
                <w:sz w:val="22"/>
              </w:rPr>
            </w:pPr>
          </w:p>
          <w:p w14:paraId="10BB46EA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</w:tc>
      </w:tr>
      <w:tr w:rsidR="008472D9" w:rsidRPr="001E7578" w14:paraId="27866E06" w14:textId="77777777" w:rsidTr="00E21137">
        <w:trPr>
          <w:trHeight w:val="874"/>
          <w:jc w:val="center"/>
        </w:trPr>
        <w:tc>
          <w:tcPr>
            <w:tcW w:w="9787" w:type="dxa"/>
            <w:shd w:val="clear" w:color="auto" w:fill="auto"/>
          </w:tcPr>
          <w:p w14:paraId="31553BB6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OBJETIVO </w:t>
            </w:r>
            <w:r w:rsidRPr="001E7578">
              <w:rPr>
                <w:rFonts w:eastAsia="Arial" w:cs="Arial"/>
                <w:sz w:val="22"/>
              </w:rPr>
              <w:t>(Indicar o que norteará o seu pré-projeto de dissertação – inserir o objetivo geral e objetivos específicos).</w:t>
            </w:r>
          </w:p>
          <w:p w14:paraId="2DE0939A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</w:p>
          <w:p w14:paraId="1B8B56A9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</w:p>
          <w:p w14:paraId="4B885175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</w:p>
          <w:p w14:paraId="47A9DAF5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</w:p>
          <w:p w14:paraId="5A41C098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</w:tc>
      </w:tr>
      <w:tr w:rsidR="008472D9" w:rsidRPr="001E7578" w14:paraId="34E4DE7D" w14:textId="77777777" w:rsidTr="00E21137">
        <w:trPr>
          <w:trHeight w:val="1043"/>
          <w:jc w:val="center"/>
        </w:trPr>
        <w:tc>
          <w:tcPr>
            <w:tcW w:w="9787" w:type="dxa"/>
            <w:shd w:val="clear" w:color="auto" w:fill="auto"/>
          </w:tcPr>
          <w:p w14:paraId="6B3797BF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JUSTIFICATIVA </w:t>
            </w:r>
            <w:r w:rsidRPr="001E7578">
              <w:rPr>
                <w:rFonts w:eastAsia="Arial" w:cs="Arial"/>
                <w:sz w:val="22"/>
              </w:rPr>
              <w:t>(Dissertar sobre a importância do trabalho, conforme sua contribuição teórica e prática, relevância para a empresa/organização, sociedade ou outro motivo – utilizar dados da literatura para embasar a justificativa do pré-projeto de dissertação).</w:t>
            </w:r>
          </w:p>
          <w:p w14:paraId="4EC563BC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  <w:p w14:paraId="05900C20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  <w:p w14:paraId="022DDF87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</w:tc>
      </w:tr>
      <w:tr w:rsidR="008472D9" w:rsidRPr="001E7578" w14:paraId="02654BFE" w14:textId="77777777" w:rsidTr="00E21137">
        <w:trPr>
          <w:trHeight w:val="1549"/>
          <w:jc w:val="center"/>
        </w:trPr>
        <w:tc>
          <w:tcPr>
            <w:tcW w:w="9787" w:type="dxa"/>
            <w:shd w:val="clear" w:color="auto" w:fill="auto"/>
          </w:tcPr>
          <w:p w14:paraId="4B382DD7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METODOLOGIA </w:t>
            </w:r>
            <w:r w:rsidRPr="001E7578">
              <w:rPr>
                <w:rFonts w:eastAsia="Arial" w:cs="Arial"/>
                <w:sz w:val="22"/>
              </w:rPr>
              <w:t>(Discorrer sobre como vai desenvolver a dissertação – possíveis procedimentos metodológicos para a pesquisa, por exemplo: pesquisas experimentais com uso de laboratórios e/ou uso de software, estudo de pesquisa-ação, levantamento tipo survey, modelagem e simulação, desenvolvimento teórico – conceitual, entre outros).</w:t>
            </w:r>
          </w:p>
          <w:p w14:paraId="45436613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</w:p>
          <w:p w14:paraId="45AFBFFE" w14:textId="77777777" w:rsidR="008472D9" w:rsidRPr="001E7578" w:rsidRDefault="008472D9" w:rsidP="00E21137">
            <w:pPr>
              <w:rPr>
                <w:rFonts w:eastAsia="Arial" w:cs="Arial"/>
                <w:b/>
                <w:sz w:val="22"/>
              </w:rPr>
            </w:pPr>
          </w:p>
        </w:tc>
      </w:tr>
      <w:tr w:rsidR="008472D9" w:rsidRPr="001E7578" w14:paraId="3FD4C920" w14:textId="77777777" w:rsidTr="00E21137">
        <w:trPr>
          <w:jc w:val="center"/>
        </w:trPr>
        <w:tc>
          <w:tcPr>
            <w:tcW w:w="9787" w:type="dxa"/>
            <w:shd w:val="clear" w:color="auto" w:fill="auto"/>
          </w:tcPr>
          <w:p w14:paraId="03210527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RESULTADOS ESPERADOS </w:t>
            </w:r>
            <w:r w:rsidRPr="001E7578">
              <w:rPr>
                <w:rFonts w:eastAsia="Arial" w:cs="Arial"/>
                <w:sz w:val="22"/>
              </w:rPr>
              <w:t>(Apontar os resultados que poderão ser obtidos com o desenvolvimento da dissertação).</w:t>
            </w:r>
          </w:p>
          <w:p w14:paraId="24CF4D4A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</w:tc>
      </w:tr>
      <w:tr w:rsidR="008472D9" w:rsidRPr="001E7578" w14:paraId="267A3BB9" w14:textId="77777777" w:rsidTr="00E21137">
        <w:trPr>
          <w:jc w:val="center"/>
        </w:trPr>
        <w:tc>
          <w:tcPr>
            <w:tcW w:w="9787" w:type="dxa"/>
            <w:shd w:val="clear" w:color="auto" w:fill="auto"/>
          </w:tcPr>
          <w:p w14:paraId="61349A21" w14:textId="77777777" w:rsidR="008472D9" w:rsidRPr="001E7578" w:rsidRDefault="008472D9" w:rsidP="00E21137">
            <w:pPr>
              <w:rPr>
                <w:rFonts w:eastAsia="Arial" w:cs="Arial"/>
                <w:sz w:val="22"/>
              </w:rPr>
            </w:pPr>
            <w:r w:rsidRPr="001E7578">
              <w:rPr>
                <w:rFonts w:eastAsia="Arial" w:cs="Arial"/>
                <w:b/>
                <w:sz w:val="22"/>
              </w:rPr>
              <w:t xml:space="preserve">REFERÊNCIAS BIBLIOGRÁFICAS </w:t>
            </w:r>
            <w:r w:rsidRPr="001E7578">
              <w:rPr>
                <w:rFonts w:eastAsia="Arial" w:cs="Arial"/>
                <w:sz w:val="22"/>
              </w:rPr>
              <w:t>(Citar todas as referências utilizadas para fundamentação teórica e metodológica do pré-projeto da dissertação).</w:t>
            </w:r>
          </w:p>
          <w:p w14:paraId="3A09C519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  <w:p w14:paraId="23DB1325" w14:textId="77777777" w:rsidR="008472D9" w:rsidRPr="001E7578" w:rsidRDefault="008472D9" w:rsidP="00E21137">
            <w:pPr>
              <w:ind w:right="1100"/>
              <w:rPr>
                <w:rFonts w:eastAsia="Arial" w:cs="Arial"/>
                <w:b/>
                <w:sz w:val="22"/>
              </w:rPr>
            </w:pPr>
          </w:p>
        </w:tc>
      </w:tr>
    </w:tbl>
    <w:p w14:paraId="71EC535B" w14:textId="272AF5E8" w:rsidR="00386A8F" w:rsidRPr="001E7578" w:rsidRDefault="00386A8F" w:rsidP="008472D9">
      <w:pPr>
        <w:jc w:val="center"/>
        <w:rPr>
          <w:rFonts w:eastAsia="Arial" w:cs="Arial"/>
          <w:b/>
          <w:sz w:val="22"/>
        </w:rPr>
      </w:pPr>
    </w:p>
    <w:p w14:paraId="3628977A" w14:textId="77777777" w:rsidR="00386A8F" w:rsidRPr="001E7578" w:rsidRDefault="00386A8F">
      <w:pPr>
        <w:widowControl/>
        <w:autoSpaceDE/>
        <w:autoSpaceDN/>
        <w:spacing w:after="160" w:line="259" w:lineRule="auto"/>
        <w:jc w:val="left"/>
        <w:rPr>
          <w:rFonts w:eastAsia="Arial" w:cs="Arial"/>
          <w:b/>
          <w:sz w:val="22"/>
        </w:rPr>
      </w:pPr>
      <w:r w:rsidRPr="001E7578">
        <w:rPr>
          <w:rFonts w:eastAsia="Arial" w:cs="Arial"/>
          <w:b/>
          <w:sz w:val="22"/>
        </w:rPr>
        <w:br w:type="page"/>
      </w:r>
    </w:p>
    <w:p w14:paraId="3A51F469" w14:textId="1246CFCF" w:rsidR="008472D9" w:rsidRPr="001E7578" w:rsidRDefault="008472D9" w:rsidP="008472D9">
      <w:pPr>
        <w:jc w:val="center"/>
        <w:rPr>
          <w:rFonts w:eastAsia="Arial" w:cs="Arial"/>
          <w:b/>
          <w:sz w:val="22"/>
        </w:rPr>
      </w:pPr>
      <w:r w:rsidRPr="001E7578">
        <w:rPr>
          <w:rFonts w:eastAsia="Arial" w:cs="Arial"/>
          <w:b/>
          <w:sz w:val="22"/>
        </w:rPr>
        <w:t>ANEXO III</w:t>
      </w:r>
    </w:p>
    <w:p w14:paraId="751A2F91" w14:textId="77777777" w:rsidR="008472D9" w:rsidRPr="001E7578" w:rsidRDefault="008472D9" w:rsidP="008472D9">
      <w:pPr>
        <w:jc w:val="center"/>
        <w:rPr>
          <w:rFonts w:eastAsia="Arial" w:cs="Arial"/>
          <w:b/>
          <w:sz w:val="22"/>
        </w:rPr>
      </w:pPr>
      <w:r w:rsidRPr="001E7578">
        <w:rPr>
          <w:rFonts w:eastAsia="Arial" w:cs="Arial"/>
          <w:b/>
          <w:sz w:val="22"/>
        </w:rPr>
        <w:t>RELAÇÃO DOCUMENTOS PARA LEITURA – BASE TEÓRICA PROVA</w:t>
      </w:r>
    </w:p>
    <w:p w14:paraId="089FBC33" w14:textId="77777777" w:rsidR="008472D9" w:rsidRPr="001E7578" w:rsidRDefault="008472D9" w:rsidP="008472D9">
      <w:pPr>
        <w:jc w:val="center"/>
        <w:rPr>
          <w:rFonts w:eastAsia="Arial" w:cs="Arial"/>
          <w:b/>
          <w:sz w:val="22"/>
        </w:rPr>
      </w:pPr>
    </w:p>
    <w:p w14:paraId="7303A101" w14:textId="77777777" w:rsidR="008472D9" w:rsidRPr="001E7578" w:rsidRDefault="008472D9" w:rsidP="008472D9">
      <w:pPr>
        <w:pStyle w:val="PargrafodaLista"/>
        <w:widowControl/>
        <w:numPr>
          <w:ilvl w:val="0"/>
          <w:numId w:val="20"/>
        </w:numPr>
        <w:autoSpaceDE/>
        <w:autoSpaceDN/>
        <w:spacing w:after="200" w:line="360" w:lineRule="auto"/>
        <w:ind w:right="40"/>
        <w:rPr>
          <w:rFonts w:cs="Arial"/>
          <w:sz w:val="22"/>
          <w:lang w:val="en-US"/>
        </w:rPr>
      </w:pPr>
      <w:r w:rsidRPr="001E7578">
        <w:rPr>
          <w:rFonts w:cs="Arial"/>
          <w:sz w:val="22"/>
          <w:lang w:val="en-US"/>
        </w:rPr>
        <w:t xml:space="preserve">Kreimeyer, A., Eckes, P, Fischer, C. Lauke, H, Schuhmacher, P. “We Create Chemistry for a Sustainable Future”: Chemistry Creates Sustainable Solutions for a Growing World Population. </w:t>
      </w:r>
      <w:r w:rsidRPr="001E7578">
        <w:rPr>
          <w:rFonts w:cs="Arial"/>
          <w:b/>
          <w:sz w:val="22"/>
          <w:lang w:val="en-US"/>
        </w:rPr>
        <w:t>Special Issue 150 Years of BASF</w:t>
      </w:r>
      <w:r w:rsidRPr="001E7578">
        <w:rPr>
          <w:rFonts w:cs="Arial"/>
          <w:sz w:val="22"/>
          <w:lang w:val="en-US"/>
        </w:rPr>
        <w:t>, 2014.  DOI: 10.1002/anie.201409941</w:t>
      </w:r>
    </w:p>
    <w:p w14:paraId="6D449135" w14:textId="77777777" w:rsidR="008472D9" w:rsidRPr="001E7578" w:rsidRDefault="008472D9" w:rsidP="008472D9">
      <w:pPr>
        <w:pStyle w:val="PargrafodaLista"/>
        <w:widowControl/>
        <w:numPr>
          <w:ilvl w:val="0"/>
          <w:numId w:val="20"/>
        </w:numPr>
        <w:autoSpaceDE/>
        <w:autoSpaceDN/>
        <w:spacing w:after="200" w:line="360" w:lineRule="auto"/>
        <w:ind w:right="40"/>
        <w:rPr>
          <w:rFonts w:cs="Arial"/>
          <w:sz w:val="22"/>
        </w:rPr>
      </w:pPr>
      <w:r w:rsidRPr="001E7578">
        <w:rPr>
          <w:rFonts w:cs="Arial"/>
          <w:sz w:val="22"/>
          <w:lang w:val="en-US"/>
        </w:rPr>
        <w:t xml:space="preserve">Lenny Teytelman. No more excuses fornon-reproducible methods. </w:t>
      </w:r>
      <w:r w:rsidRPr="001E7578">
        <w:rPr>
          <w:rFonts w:cs="Arial"/>
          <w:sz w:val="22"/>
        </w:rPr>
        <w:t xml:space="preserve">World View. </w:t>
      </w:r>
      <w:r w:rsidRPr="001E7578">
        <w:rPr>
          <w:rFonts w:cs="Arial"/>
          <w:b/>
          <w:sz w:val="22"/>
        </w:rPr>
        <w:t>Nature</w:t>
      </w:r>
      <w:r w:rsidRPr="001E7578">
        <w:rPr>
          <w:rFonts w:cs="Arial"/>
          <w:sz w:val="22"/>
        </w:rPr>
        <w:t xml:space="preserve"> </w:t>
      </w:r>
      <w:r w:rsidRPr="001E7578">
        <w:rPr>
          <w:rFonts w:cs="Arial"/>
          <w:i/>
          <w:sz w:val="22"/>
        </w:rPr>
        <w:t>560</w:t>
      </w:r>
      <w:r w:rsidRPr="001E7578">
        <w:rPr>
          <w:rFonts w:cs="Arial"/>
          <w:sz w:val="22"/>
        </w:rPr>
        <w:t>, 2018, 411.</w:t>
      </w:r>
    </w:p>
    <w:p w14:paraId="7A83832E" w14:textId="77777777" w:rsidR="008472D9" w:rsidRPr="001E7578" w:rsidRDefault="008472D9" w:rsidP="008472D9">
      <w:pPr>
        <w:pStyle w:val="PargrafodaLista"/>
        <w:widowControl/>
        <w:numPr>
          <w:ilvl w:val="0"/>
          <w:numId w:val="20"/>
        </w:numPr>
        <w:autoSpaceDE/>
        <w:autoSpaceDN/>
        <w:spacing w:after="200" w:line="360" w:lineRule="auto"/>
        <w:ind w:right="40"/>
        <w:rPr>
          <w:rFonts w:cs="Arial"/>
          <w:sz w:val="22"/>
        </w:rPr>
      </w:pPr>
      <w:r w:rsidRPr="001E7578">
        <w:rPr>
          <w:rFonts w:cs="Arial"/>
          <w:sz w:val="22"/>
          <w:lang w:val="en-US"/>
        </w:rPr>
        <w:t xml:space="preserve">UN 2015, Transforming our world: the 2030 Agenda for Sustainable Development. </w:t>
      </w:r>
      <w:r w:rsidRPr="001E7578">
        <w:rPr>
          <w:rFonts w:cs="Arial"/>
          <w:sz w:val="22"/>
        </w:rPr>
        <w:t xml:space="preserve">Disponível em: </w:t>
      </w:r>
      <w:hyperlink r:id="rId8" w:history="1">
        <w:r w:rsidRPr="001E7578">
          <w:rPr>
            <w:rFonts w:cs="Arial"/>
            <w:sz w:val="22"/>
          </w:rPr>
          <w:t>https://sustainabledevelopment.un.org/</w:t>
        </w:r>
      </w:hyperlink>
    </w:p>
    <w:p w14:paraId="224C6F54" w14:textId="77777777" w:rsidR="008472D9" w:rsidRPr="001E7578" w:rsidRDefault="008472D9" w:rsidP="008472D9">
      <w:pPr>
        <w:pStyle w:val="PargrafodaLista"/>
        <w:widowControl/>
        <w:numPr>
          <w:ilvl w:val="0"/>
          <w:numId w:val="20"/>
        </w:numPr>
        <w:autoSpaceDE/>
        <w:autoSpaceDN/>
        <w:spacing w:after="200" w:line="360" w:lineRule="auto"/>
        <w:ind w:right="40"/>
        <w:rPr>
          <w:rFonts w:cs="Arial"/>
          <w:sz w:val="22"/>
        </w:rPr>
      </w:pPr>
      <w:r w:rsidRPr="001E7578">
        <w:rPr>
          <w:rFonts w:cs="Arial"/>
          <w:sz w:val="22"/>
        </w:rPr>
        <w:t xml:space="preserve">Guarieiro, L. L. N., Pereira, P. A. P., Vieira, P. c., Lopes, N. P., de Andrade, J. B. Eixos mobilizadores em química: um breve olhar quinze anos depois. </w:t>
      </w:r>
      <w:r w:rsidRPr="001E7578">
        <w:rPr>
          <w:rFonts w:cs="Arial"/>
          <w:b/>
          <w:sz w:val="22"/>
        </w:rPr>
        <w:t>Química Nova</w:t>
      </w:r>
      <w:r w:rsidRPr="001E7578">
        <w:rPr>
          <w:rFonts w:cs="Arial"/>
          <w:sz w:val="22"/>
        </w:rPr>
        <w:t xml:space="preserve"> </w:t>
      </w:r>
      <w:r w:rsidRPr="001E7578">
        <w:rPr>
          <w:rFonts w:cs="Arial"/>
          <w:i/>
          <w:sz w:val="22"/>
        </w:rPr>
        <w:t>41</w:t>
      </w:r>
      <w:r w:rsidRPr="001E7578">
        <w:rPr>
          <w:rFonts w:cs="Arial"/>
          <w:sz w:val="22"/>
        </w:rPr>
        <w:t>, 2018, 1226.</w:t>
      </w:r>
    </w:p>
    <w:p w14:paraId="6957A77B" w14:textId="77777777" w:rsidR="008472D9" w:rsidRPr="001E7578" w:rsidRDefault="008472D9" w:rsidP="008472D9">
      <w:pPr>
        <w:pStyle w:val="PargrafodaLista"/>
        <w:widowControl/>
        <w:numPr>
          <w:ilvl w:val="0"/>
          <w:numId w:val="20"/>
        </w:numPr>
        <w:autoSpaceDE/>
        <w:autoSpaceDN/>
        <w:spacing w:after="200" w:line="360" w:lineRule="auto"/>
        <w:ind w:right="40"/>
        <w:rPr>
          <w:rFonts w:cs="Arial"/>
          <w:sz w:val="22"/>
        </w:rPr>
      </w:pPr>
      <w:r w:rsidRPr="001E7578">
        <w:rPr>
          <w:rFonts w:cs="Arial"/>
          <w:sz w:val="22"/>
          <w:lang w:val="en-US"/>
        </w:rPr>
        <w:t xml:space="preserve">Berg, J. Tomorrow’s Earth. </w:t>
      </w:r>
      <w:r w:rsidRPr="001E7578">
        <w:rPr>
          <w:rFonts w:cs="Arial"/>
          <w:b/>
          <w:iCs/>
          <w:sz w:val="22"/>
          <w:lang w:val="en-US"/>
        </w:rPr>
        <w:t>Science</w:t>
      </w:r>
      <w:r w:rsidRPr="001E7578">
        <w:rPr>
          <w:rFonts w:cs="Arial"/>
          <w:i/>
          <w:iCs/>
          <w:sz w:val="22"/>
          <w:lang w:val="en-US"/>
        </w:rPr>
        <w:t> </w:t>
      </w:r>
      <w:r w:rsidRPr="001E7578">
        <w:rPr>
          <w:rFonts w:cs="Arial"/>
          <w:sz w:val="22"/>
          <w:lang w:val="en-US"/>
        </w:rPr>
        <w:t xml:space="preserve">360, 2018, 1379. </w:t>
      </w:r>
      <w:r w:rsidRPr="001E7578">
        <w:rPr>
          <w:rFonts w:cs="Arial"/>
          <w:sz w:val="22"/>
        </w:rPr>
        <w:t>Disponível em: http://science.sciencemag.org/content/360/6396/1379.full</w:t>
      </w:r>
    </w:p>
    <w:p w14:paraId="62C0FBD6" w14:textId="77777777" w:rsidR="008472D9" w:rsidRPr="001E7578" w:rsidRDefault="008472D9" w:rsidP="008472D9">
      <w:pPr>
        <w:pStyle w:val="PargrafodaLista"/>
        <w:spacing w:line="360" w:lineRule="auto"/>
        <w:ind w:right="40"/>
        <w:rPr>
          <w:rFonts w:cs="Arial"/>
          <w:sz w:val="22"/>
        </w:rPr>
      </w:pPr>
    </w:p>
    <w:p w14:paraId="208A3F00" w14:textId="77777777" w:rsidR="008472D9" w:rsidRPr="001E7578" w:rsidRDefault="008472D9" w:rsidP="008472D9">
      <w:pPr>
        <w:adjustRightInd w:val="0"/>
        <w:ind w:left="284"/>
        <w:rPr>
          <w:rFonts w:cs="Arial"/>
          <w:sz w:val="22"/>
        </w:rPr>
      </w:pPr>
    </w:p>
    <w:p w14:paraId="729F98F2" w14:textId="77777777" w:rsidR="008472D9" w:rsidRPr="001E7578" w:rsidRDefault="008472D9" w:rsidP="008472D9">
      <w:pPr>
        <w:rPr>
          <w:rFonts w:cs="Arial"/>
          <w:sz w:val="22"/>
        </w:rPr>
      </w:pPr>
    </w:p>
    <w:p w14:paraId="734EF687" w14:textId="77777777" w:rsidR="00732904" w:rsidRPr="001E7578" w:rsidRDefault="00732904" w:rsidP="00633DAB">
      <w:pPr>
        <w:jc w:val="center"/>
        <w:rPr>
          <w:rFonts w:cs="Arial"/>
          <w:sz w:val="22"/>
        </w:rPr>
      </w:pPr>
    </w:p>
    <w:sectPr w:rsidR="00732904" w:rsidRPr="001E7578" w:rsidSect="001E7578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72B" w16cex:dateUtc="2021-09-23T02:13:00Z"/>
  <w16cex:commentExtensible w16cex:durableId="24F636F0" w16cex:dateUtc="2021-09-23T02:12:00Z"/>
  <w16cex:commentExtensible w16cex:durableId="24F63272" w16cex:dateUtc="2021-09-23T01:53:00Z"/>
  <w16cex:commentExtensible w16cex:durableId="24F632C1" w16cex:dateUtc="2021-09-23T01:54:00Z"/>
  <w16cex:commentExtensible w16cex:durableId="24F632F1" w16cex:dateUtc="2021-09-23T01:55:00Z"/>
  <w16cex:commentExtensible w16cex:durableId="24F63508" w16cex:dateUtc="2021-09-23T0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56BF66" w16cid:durableId="24E06851"/>
  <w16cid:commentId w16cid:paraId="502029A1" w16cid:durableId="24E06852"/>
  <w16cid:commentId w16cid:paraId="5792630C" w16cid:durableId="24F6372B"/>
  <w16cid:commentId w16cid:paraId="396CAA89" w16cid:durableId="24F636F0"/>
  <w16cid:commentId w16cid:paraId="4B97271C" w16cid:durableId="24E06853"/>
  <w16cid:commentId w16cid:paraId="2189840A" w16cid:durableId="24F63272"/>
  <w16cid:commentId w16cid:paraId="466E58EF" w16cid:durableId="24F632C1"/>
  <w16cid:commentId w16cid:paraId="56970EE5" w16cid:durableId="24F632F1"/>
  <w16cid:commentId w16cid:paraId="24E73CFB" w16cid:durableId="24E06854"/>
  <w16cid:commentId w16cid:paraId="22C75280" w16cid:durableId="24F635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C529" w14:textId="77777777" w:rsidR="00855F08" w:rsidRDefault="00855F08" w:rsidP="00345011">
      <w:pPr>
        <w:spacing w:line="240" w:lineRule="auto"/>
      </w:pPr>
      <w:r>
        <w:separator/>
      </w:r>
    </w:p>
  </w:endnote>
  <w:endnote w:type="continuationSeparator" w:id="0">
    <w:p w14:paraId="771A96C9" w14:textId="77777777" w:rsidR="00855F08" w:rsidRDefault="00855F08" w:rsidP="00345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22B0" w14:textId="4FEC6AC4" w:rsidR="00345011" w:rsidRDefault="00345011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3120" behindDoc="0" locked="0" layoutInCell="1" allowOverlap="1" wp14:anchorId="5BCEE87F" wp14:editId="4466C510">
          <wp:simplePos x="0" y="0"/>
          <wp:positionH relativeFrom="column">
            <wp:posOffset>-376177</wp:posOffset>
          </wp:positionH>
          <wp:positionV relativeFrom="paragraph">
            <wp:posOffset>23390</wp:posOffset>
          </wp:positionV>
          <wp:extent cx="621030" cy="621030"/>
          <wp:effectExtent l="0" t="0" r="7620" b="0"/>
          <wp:wrapTopAndBottom/>
          <wp:docPr id="7" name="Imagem 7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C9E8" w14:textId="77777777" w:rsidR="00855F08" w:rsidRDefault="00855F08" w:rsidP="00345011">
      <w:pPr>
        <w:spacing w:line="240" w:lineRule="auto"/>
      </w:pPr>
      <w:r>
        <w:separator/>
      </w:r>
    </w:p>
  </w:footnote>
  <w:footnote w:type="continuationSeparator" w:id="0">
    <w:p w14:paraId="7C0DBE5F" w14:textId="77777777" w:rsidR="00855F08" w:rsidRDefault="00855F08" w:rsidP="00345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F88D" w14:textId="74B3B9B3" w:rsidR="00920747" w:rsidRDefault="00CF357C" w:rsidP="00CF357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A760823" wp14:editId="74144D3B">
          <wp:extent cx="2129742" cy="509286"/>
          <wp:effectExtent l="0" t="0" r="4445" b="5080"/>
          <wp:docPr id="6" name="Imagem 6" descr="C:\Users\tatiana.costa.FIEB\Documents\Home Office\Logo\SENAI_CIMAT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:\Users\tatiana.costa.FIEB\Documents\Home Office\Logo\SENAI_CIMA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563" cy="5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6316F" w14:textId="64A32712" w:rsidR="000D0473" w:rsidRDefault="000D0473" w:rsidP="00CF357C">
    <w:pPr>
      <w:pStyle w:val="Cabealho"/>
      <w:jc w:val="center"/>
    </w:pPr>
  </w:p>
  <w:p w14:paraId="621EBCC5" w14:textId="77777777" w:rsidR="000D0473" w:rsidRDefault="000D0473" w:rsidP="00CF35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A5E"/>
    <w:multiLevelType w:val="multilevel"/>
    <w:tmpl w:val="A268DFF2"/>
    <w:lvl w:ilvl="0">
      <w:start w:val="3"/>
      <w:numFmt w:val="decimal"/>
      <w:lvlText w:val="%1"/>
      <w:lvlJc w:val="left"/>
      <w:pPr>
        <w:ind w:left="1856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6" w:hanging="329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8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4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7" w:hanging="329"/>
      </w:pPr>
      <w:rPr>
        <w:rFonts w:hint="default"/>
        <w:lang w:val="pt-PT" w:eastAsia="en-US" w:bidi="ar-SA"/>
      </w:rPr>
    </w:lvl>
  </w:abstractNum>
  <w:abstractNum w:abstractNumId="1" w15:restartNumberingAfterBreak="0">
    <w:nsid w:val="091068AD"/>
    <w:multiLevelType w:val="hybridMultilevel"/>
    <w:tmpl w:val="0504B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2A4"/>
    <w:multiLevelType w:val="multilevel"/>
    <w:tmpl w:val="2EC0D3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AF1ADC"/>
    <w:multiLevelType w:val="hybridMultilevel"/>
    <w:tmpl w:val="0C64A48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7503"/>
    <w:multiLevelType w:val="multilevel"/>
    <w:tmpl w:val="A8183D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D94B88"/>
    <w:multiLevelType w:val="multilevel"/>
    <w:tmpl w:val="AEBCEF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8B54F34"/>
    <w:multiLevelType w:val="hybridMultilevel"/>
    <w:tmpl w:val="9C307D30"/>
    <w:lvl w:ilvl="0" w:tplc="09882516">
      <w:start w:val="1"/>
      <w:numFmt w:val="decimal"/>
      <w:lvlText w:val="%1"/>
      <w:lvlJc w:val="left"/>
      <w:pPr>
        <w:ind w:left="982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A4638A8">
      <w:start w:val="4"/>
      <w:numFmt w:val="decimal"/>
      <w:lvlText w:val="%2"/>
      <w:lvlJc w:val="left"/>
      <w:pPr>
        <w:ind w:left="1690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099ACFEE">
      <w:numFmt w:val="bullet"/>
      <w:lvlText w:val="•"/>
      <w:lvlJc w:val="left"/>
      <w:pPr>
        <w:ind w:left="2734" w:hanging="164"/>
      </w:pPr>
      <w:rPr>
        <w:rFonts w:hint="default"/>
        <w:lang w:val="pt-PT" w:eastAsia="en-US" w:bidi="ar-SA"/>
      </w:rPr>
    </w:lvl>
    <w:lvl w:ilvl="3" w:tplc="90B4C50A">
      <w:numFmt w:val="bullet"/>
      <w:lvlText w:val="•"/>
      <w:lvlJc w:val="left"/>
      <w:pPr>
        <w:ind w:left="3768" w:hanging="164"/>
      </w:pPr>
      <w:rPr>
        <w:rFonts w:hint="default"/>
        <w:lang w:val="pt-PT" w:eastAsia="en-US" w:bidi="ar-SA"/>
      </w:rPr>
    </w:lvl>
    <w:lvl w:ilvl="4" w:tplc="A148CB2A">
      <w:numFmt w:val="bullet"/>
      <w:lvlText w:val="•"/>
      <w:lvlJc w:val="left"/>
      <w:pPr>
        <w:ind w:left="4802" w:hanging="164"/>
      </w:pPr>
      <w:rPr>
        <w:rFonts w:hint="default"/>
        <w:lang w:val="pt-PT" w:eastAsia="en-US" w:bidi="ar-SA"/>
      </w:rPr>
    </w:lvl>
    <w:lvl w:ilvl="5" w:tplc="AF8E82B2">
      <w:numFmt w:val="bullet"/>
      <w:lvlText w:val="•"/>
      <w:lvlJc w:val="left"/>
      <w:pPr>
        <w:ind w:left="5836" w:hanging="164"/>
      </w:pPr>
      <w:rPr>
        <w:rFonts w:hint="default"/>
        <w:lang w:val="pt-PT" w:eastAsia="en-US" w:bidi="ar-SA"/>
      </w:rPr>
    </w:lvl>
    <w:lvl w:ilvl="6" w:tplc="496649E6">
      <w:numFmt w:val="bullet"/>
      <w:lvlText w:val="•"/>
      <w:lvlJc w:val="left"/>
      <w:pPr>
        <w:ind w:left="6870" w:hanging="164"/>
      </w:pPr>
      <w:rPr>
        <w:rFonts w:hint="default"/>
        <w:lang w:val="pt-PT" w:eastAsia="en-US" w:bidi="ar-SA"/>
      </w:rPr>
    </w:lvl>
    <w:lvl w:ilvl="7" w:tplc="709ECDB4">
      <w:numFmt w:val="bullet"/>
      <w:lvlText w:val="•"/>
      <w:lvlJc w:val="left"/>
      <w:pPr>
        <w:ind w:left="7904" w:hanging="164"/>
      </w:pPr>
      <w:rPr>
        <w:rFonts w:hint="default"/>
        <w:lang w:val="pt-PT" w:eastAsia="en-US" w:bidi="ar-SA"/>
      </w:rPr>
    </w:lvl>
    <w:lvl w:ilvl="8" w:tplc="20246202">
      <w:numFmt w:val="bullet"/>
      <w:lvlText w:val="•"/>
      <w:lvlJc w:val="left"/>
      <w:pPr>
        <w:ind w:left="8938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28D94AE0"/>
    <w:multiLevelType w:val="hybridMultilevel"/>
    <w:tmpl w:val="EAF67198"/>
    <w:lvl w:ilvl="0" w:tplc="B758566C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1374F"/>
    <w:multiLevelType w:val="multilevel"/>
    <w:tmpl w:val="2938A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9" w15:restartNumberingAfterBreak="0">
    <w:nsid w:val="349F6D8D"/>
    <w:multiLevelType w:val="hybridMultilevel"/>
    <w:tmpl w:val="FCFCD7C2"/>
    <w:lvl w:ilvl="0" w:tplc="D1E607A4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1F4129E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2" w:tplc="BBAA0224">
      <w:numFmt w:val="bullet"/>
      <w:lvlText w:val="•"/>
      <w:lvlJc w:val="left"/>
      <w:pPr>
        <w:ind w:left="3145" w:hanging="360"/>
      </w:pPr>
      <w:rPr>
        <w:rFonts w:hint="default"/>
        <w:lang w:val="pt-PT" w:eastAsia="en-US" w:bidi="ar-SA"/>
      </w:rPr>
    </w:lvl>
    <w:lvl w:ilvl="3" w:tplc="88ACD81C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5B50A980">
      <w:numFmt w:val="bullet"/>
      <w:lvlText w:val="•"/>
      <w:lvlJc w:val="left"/>
      <w:pPr>
        <w:ind w:left="5110" w:hanging="360"/>
      </w:pPr>
      <w:rPr>
        <w:rFonts w:hint="default"/>
        <w:lang w:val="pt-PT" w:eastAsia="en-US" w:bidi="ar-SA"/>
      </w:rPr>
    </w:lvl>
    <w:lvl w:ilvl="5" w:tplc="09EA999C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6" w:tplc="8EC82D86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E466DE28">
      <w:numFmt w:val="bullet"/>
      <w:lvlText w:val="•"/>
      <w:lvlJc w:val="left"/>
      <w:pPr>
        <w:ind w:left="8058" w:hanging="360"/>
      </w:pPr>
      <w:rPr>
        <w:rFonts w:hint="default"/>
        <w:lang w:val="pt-PT" w:eastAsia="en-US" w:bidi="ar-SA"/>
      </w:rPr>
    </w:lvl>
    <w:lvl w:ilvl="8" w:tplc="597EAE22">
      <w:numFmt w:val="bullet"/>
      <w:lvlText w:val="•"/>
      <w:lvlJc w:val="left"/>
      <w:pPr>
        <w:ind w:left="904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36331E4"/>
    <w:multiLevelType w:val="multilevel"/>
    <w:tmpl w:val="31225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270E6"/>
    <w:multiLevelType w:val="multilevel"/>
    <w:tmpl w:val="13C48F98"/>
    <w:lvl w:ilvl="0">
      <w:start w:val="1"/>
      <w:numFmt w:val="decimal"/>
      <w:pStyle w:val="Ttulo1"/>
      <w:suff w:val="space"/>
      <w:lvlText w:val="%1."/>
      <w:lvlJc w:val="left"/>
      <w:pPr>
        <w:ind w:left="57" w:hanging="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84" w:hanging="11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4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Ttulo4"/>
      <w:suff w:val="space"/>
      <w:lvlText w:val="%4."/>
      <w:lvlJc w:val="left"/>
      <w:pPr>
        <w:ind w:left="102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Ttulo5"/>
      <w:suff w:val="space"/>
      <w:lvlText w:val="%5."/>
      <w:lvlJc w:val="left"/>
      <w:pPr>
        <w:ind w:left="130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0A6F9E"/>
    <w:multiLevelType w:val="hybridMultilevel"/>
    <w:tmpl w:val="14E8783C"/>
    <w:lvl w:ilvl="0" w:tplc="DAD844DC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585405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3D771F"/>
    <w:multiLevelType w:val="multilevel"/>
    <w:tmpl w:val="1526A1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040628"/>
    <w:multiLevelType w:val="hybridMultilevel"/>
    <w:tmpl w:val="BF1C0674"/>
    <w:lvl w:ilvl="0" w:tplc="D75ECBFA">
      <w:start w:val="1"/>
      <w:numFmt w:val="lowerLetter"/>
      <w:lvlText w:val="%1)"/>
      <w:lvlJc w:val="left"/>
      <w:pPr>
        <w:ind w:left="1815" w:hanging="37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F8E1F1C">
      <w:numFmt w:val="bullet"/>
      <w:lvlText w:val="•"/>
      <w:lvlJc w:val="left"/>
      <w:pPr>
        <w:ind w:left="2738" w:hanging="372"/>
      </w:pPr>
      <w:rPr>
        <w:rFonts w:hint="default"/>
        <w:lang w:val="pt-PT" w:eastAsia="en-US" w:bidi="ar-SA"/>
      </w:rPr>
    </w:lvl>
    <w:lvl w:ilvl="2" w:tplc="F28455F4">
      <w:numFmt w:val="bullet"/>
      <w:lvlText w:val="•"/>
      <w:lvlJc w:val="left"/>
      <w:pPr>
        <w:ind w:left="3657" w:hanging="372"/>
      </w:pPr>
      <w:rPr>
        <w:rFonts w:hint="default"/>
        <w:lang w:val="pt-PT" w:eastAsia="en-US" w:bidi="ar-SA"/>
      </w:rPr>
    </w:lvl>
    <w:lvl w:ilvl="3" w:tplc="F778427A">
      <w:numFmt w:val="bullet"/>
      <w:lvlText w:val="•"/>
      <w:lvlJc w:val="left"/>
      <w:pPr>
        <w:ind w:left="4575" w:hanging="372"/>
      </w:pPr>
      <w:rPr>
        <w:rFonts w:hint="default"/>
        <w:lang w:val="pt-PT" w:eastAsia="en-US" w:bidi="ar-SA"/>
      </w:rPr>
    </w:lvl>
    <w:lvl w:ilvl="4" w:tplc="BD88A0CC">
      <w:numFmt w:val="bullet"/>
      <w:lvlText w:val="•"/>
      <w:lvlJc w:val="left"/>
      <w:pPr>
        <w:ind w:left="5494" w:hanging="372"/>
      </w:pPr>
      <w:rPr>
        <w:rFonts w:hint="default"/>
        <w:lang w:val="pt-PT" w:eastAsia="en-US" w:bidi="ar-SA"/>
      </w:rPr>
    </w:lvl>
    <w:lvl w:ilvl="5" w:tplc="24FC325A">
      <w:numFmt w:val="bullet"/>
      <w:lvlText w:val="•"/>
      <w:lvlJc w:val="left"/>
      <w:pPr>
        <w:ind w:left="6413" w:hanging="372"/>
      </w:pPr>
      <w:rPr>
        <w:rFonts w:hint="default"/>
        <w:lang w:val="pt-PT" w:eastAsia="en-US" w:bidi="ar-SA"/>
      </w:rPr>
    </w:lvl>
    <w:lvl w:ilvl="6" w:tplc="04A81980">
      <w:numFmt w:val="bullet"/>
      <w:lvlText w:val="•"/>
      <w:lvlJc w:val="left"/>
      <w:pPr>
        <w:ind w:left="7331" w:hanging="372"/>
      </w:pPr>
      <w:rPr>
        <w:rFonts w:hint="default"/>
        <w:lang w:val="pt-PT" w:eastAsia="en-US" w:bidi="ar-SA"/>
      </w:rPr>
    </w:lvl>
    <w:lvl w:ilvl="7" w:tplc="CD5A7A52">
      <w:numFmt w:val="bullet"/>
      <w:lvlText w:val="•"/>
      <w:lvlJc w:val="left"/>
      <w:pPr>
        <w:ind w:left="8250" w:hanging="372"/>
      </w:pPr>
      <w:rPr>
        <w:rFonts w:hint="default"/>
        <w:lang w:val="pt-PT" w:eastAsia="en-US" w:bidi="ar-SA"/>
      </w:rPr>
    </w:lvl>
    <w:lvl w:ilvl="8" w:tplc="1FDEE5A8">
      <w:numFmt w:val="bullet"/>
      <w:lvlText w:val="•"/>
      <w:lvlJc w:val="left"/>
      <w:pPr>
        <w:ind w:left="9169" w:hanging="372"/>
      </w:pPr>
      <w:rPr>
        <w:rFonts w:hint="default"/>
        <w:lang w:val="pt-PT" w:eastAsia="en-US" w:bidi="ar-SA"/>
      </w:rPr>
    </w:lvl>
  </w:abstractNum>
  <w:abstractNum w:abstractNumId="15" w15:restartNumberingAfterBreak="0">
    <w:nsid w:val="6EE10063"/>
    <w:multiLevelType w:val="hybridMultilevel"/>
    <w:tmpl w:val="C1A2F08A"/>
    <w:lvl w:ilvl="0" w:tplc="F4DA0526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2101"/>
    <w:multiLevelType w:val="hybridMultilevel"/>
    <w:tmpl w:val="CF42D09C"/>
    <w:lvl w:ilvl="0" w:tplc="A12E0B0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7141"/>
    <w:multiLevelType w:val="multilevel"/>
    <w:tmpl w:val="4C3281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7732A9"/>
    <w:multiLevelType w:val="hybridMultilevel"/>
    <w:tmpl w:val="1B9EDA2C"/>
    <w:lvl w:ilvl="0" w:tplc="A81CC9E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E047D"/>
    <w:multiLevelType w:val="hybridMultilevel"/>
    <w:tmpl w:val="4CEEA2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73FE"/>
    <w:multiLevelType w:val="multilevel"/>
    <w:tmpl w:val="5FDE2C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B03361"/>
    <w:multiLevelType w:val="multilevel"/>
    <w:tmpl w:val="AABEE4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E97CED"/>
    <w:multiLevelType w:val="hybridMultilevel"/>
    <w:tmpl w:val="C44622B4"/>
    <w:lvl w:ilvl="0" w:tplc="4B0EC29E">
      <w:start w:val="3"/>
      <w:numFmt w:val="lowerLetter"/>
      <w:lvlText w:val="%1)"/>
      <w:lvlJc w:val="left"/>
      <w:pPr>
        <w:ind w:left="1068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CA4CBF"/>
    <w:multiLevelType w:val="multilevel"/>
    <w:tmpl w:val="DE0294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28" w:hanging="648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none"/>
          <w:vertAlign w:val="baseline"/>
        </w:rPr>
      </w:lvl>
    </w:lvlOverride>
    <w:lvlOverride w:ilvl="4">
      <w:lvl w:ilvl="4">
        <w:start w:val="1"/>
        <w:numFmt w:val="lowerRoman"/>
        <w:suff w:val="space"/>
        <w:lvlText w:val="%5."/>
        <w:lvlJc w:val="left"/>
        <w:pPr>
          <w:ind w:left="1588" w:firstLine="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0"/>
  </w:num>
  <w:num w:numId="3">
    <w:abstractNumId w:val="15"/>
  </w:num>
  <w:num w:numId="4">
    <w:abstractNumId w:val="18"/>
  </w:num>
  <w:num w:numId="5">
    <w:abstractNumId w:val="7"/>
  </w:num>
  <w:num w:numId="6">
    <w:abstractNumId w:val="12"/>
  </w:num>
  <w:num w:numId="7">
    <w:abstractNumId w:val="8"/>
  </w:num>
  <w:num w:numId="8">
    <w:abstractNumId w:val="20"/>
  </w:num>
  <w:num w:numId="9">
    <w:abstractNumId w:val="17"/>
  </w:num>
  <w:num w:numId="10">
    <w:abstractNumId w:val="14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23"/>
  </w:num>
  <w:num w:numId="17">
    <w:abstractNumId w:val="2"/>
  </w:num>
  <w:num w:numId="18">
    <w:abstractNumId w:val="21"/>
  </w:num>
  <w:num w:numId="19">
    <w:abstractNumId w:val="5"/>
  </w:num>
  <w:num w:numId="20">
    <w:abstractNumId w:val="1"/>
  </w:num>
  <w:num w:numId="21">
    <w:abstractNumId w:val="16"/>
  </w:num>
  <w:num w:numId="22">
    <w:abstractNumId w:val="11"/>
  </w:num>
  <w:num w:numId="23">
    <w:abstractNumId w:val="3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89"/>
    <w:rsid w:val="00000CA4"/>
    <w:rsid w:val="00000DD1"/>
    <w:rsid w:val="00000FFF"/>
    <w:rsid w:val="00002224"/>
    <w:rsid w:val="000061FA"/>
    <w:rsid w:val="0001115B"/>
    <w:rsid w:val="00022530"/>
    <w:rsid w:val="00023358"/>
    <w:rsid w:val="00043CB2"/>
    <w:rsid w:val="00046E5A"/>
    <w:rsid w:val="00060899"/>
    <w:rsid w:val="00071A7E"/>
    <w:rsid w:val="000741D8"/>
    <w:rsid w:val="0008042B"/>
    <w:rsid w:val="0009254A"/>
    <w:rsid w:val="00097015"/>
    <w:rsid w:val="000B7061"/>
    <w:rsid w:val="000D0473"/>
    <w:rsid w:val="000E1FA9"/>
    <w:rsid w:val="000F0252"/>
    <w:rsid w:val="00102D90"/>
    <w:rsid w:val="00104678"/>
    <w:rsid w:val="00115B08"/>
    <w:rsid w:val="00120093"/>
    <w:rsid w:val="00120F97"/>
    <w:rsid w:val="0012211F"/>
    <w:rsid w:val="00125581"/>
    <w:rsid w:val="00130B6E"/>
    <w:rsid w:val="001314DA"/>
    <w:rsid w:val="001360B2"/>
    <w:rsid w:val="00140302"/>
    <w:rsid w:val="0014058D"/>
    <w:rsid w:val="00142ED6"/>
    <w:rsid w:val="0015073C"/>
    <w:rsid w:val="00156E47"/>
    <w:rsid w:val="00176827"/>
    <w:rsid w:val="00186D6D"/>
    <w:rsid w:val="00197F6B"/>
    <w:rsid w:val="001A3355"/>
    <w:rsid w:val="001A36C0"/>
    <w:rsid w:val="001A6DBB"/>
    <w:rsid w:val="001A79BA"/>
    <w:rsid w:val="001B2DD4"/>
    <w:rsid w:val="001B7D2C"/>
    <w:rsid w:val="001C6F80"/>
    <w:rsid w:val="001D1984"/>
    <w:rsid w:val="001E2EF6"/>
    <w:rsid w:val="001E4E31"/>
    <w:rsid w:val="001E7578"/>
    <w:rsid w:val="001F0DDD"/>
    <w:rsid w:val="002057C1"/>
    <w:rsid w:val="002104CB"/>
    <w:rsid w:val="00212140"/>
    <w:rsid w:val="002141AE"/>
    <w:rsid w:val="002224E4"/>
    <w:rsid w:val="0023087E"/>
    <w:rsid w:val="002345BB"/>
    <w:rsid w:val="00237D56"/>
    <w:rsid w:val="00243E8B"/>
    <w:rsid w:val="002616D0"/>
    <w:rsid w:val="00264506"/>
    <w:rsid w:val="0027080F"/>
    <w:rsid w:val="00272B7B"/>
    <w:rsid w:val="00273330"/>
    <w:rsid w:val="0028261B"/>
    <w:rsid w:val="00283DE7"/>
    <w:rsid w:val="0029007C"/>
    <w:rsid w:val="002A3ABF"/>
    <w:rsid w:val="002B671B"/>
    <w:rsid w:val="002B7618"/>
    <w:rsid w:val="002C0763"/>
    <w:rsid w:val="002C4213"/>
    <w:rsid w:val="002E6D69"/>
    <w:rsid w:val="002F0340"/>
    <w:rsid w:val="002F6565"/>
    <w:rsid w:val="00301FE2"/>
    <w:rsid w:val="0031289F"/>
    <w:rsid w:val="0032272D"/>
    <w:rsid w:val="00327476"/>
    <w:rsid w:val="00341125"/>
    <w:rsid w:val="00341DCC"/>
    <w:rsid w:val="00341F3D"/>
    <w:rsid w:val="00344D2A"/>
    <w:rsid w:val="00345011"/>
    <w:rsid w:val="003458A9"/>
    <w:rsid w:val="00354295"/>
    <w:rsid w:val="00362B4E"/>
    <w:rsid w:val="0036470F"/>
    <w:rsid w:val="00386A8F"/>
    <w:rsid w:val="00390F30"/>
    <w:rsid w:val="00392F39"/>
    <w:rsid w:val="003C74B4"/>
    <w:rsid w:val="003D307E"/>
    <w:rsid w:val="003D5797"/>
    <w:rsid w:val="003E16EE"/>
    <w:rsid w:val="003E30B2"/>
    <w:rsid w:val="003E640B"/>
    <w:rsid w:val="003F423E"/>
    <w:rsid w:val="004073C0"/>
    <w:rsid w:val="00425BE1"/>
    <w:rsid w:val="0043705E"/>
    <w:rsid w:val="00443C7B"/>
    <w:rsid w:val="0044666C"/>
    <w:rsid w:val="004633B0"/>
    <w:rsid w:val="004666C4"/>
    <w:rsid w:val="004711F0"/>
    <w:rsid w:val="00475F80"/>
    <w:rsid w:val="00476AB3"/>
    <w:rsid w:val="004830F8"/>
    <w:rsid w:val="00490C50"/>
    <w:rsid w:val="004A257E"/>
    <w:rsid w:val="004B48C2"/>
    <w:rsid w:val="004B4BC9"/>
    <w:rsid w:val="004C0D57"/>
    <w:rsid w:val="004C2BF9"/>
    <w:rsid w:val="004D338E"/>
    <w:rsid w:val="004E5CE0"/>
    <w:rsid w:val="004E6D69"/>
    <w:rsid w:val="004E70D6"/>
    <w:rsid w:val="004F4DEC"/>
    <w:rsid w:val="004F7C4C"/>
    <w:rsid w:val="00501F7E"/>
    <w:rsid w:val="00510074"/>
    <w:rsid w:val="00512FC6"/>
    <w:rsid w:val="00515299"/>
    <w:rsid w:val="005205D5"/>
    <w:rsid w:val="005253C2"/>
    <w:rsid w:val="005334C8"/>
    <w:rsid w:val="00535244"/>
    <w:rsid w:val="0053535B"/>
    <w:rsid w:val="0054333E"/>
    <w:rsid w:val="0055067B"/>
    <w:rsid w:val="0055419F"/>
    <w:rsid w:val="005574D0"/>
    <w:rsid w:val="005671A1"/>
    <w:rsid w:val="005834A3"/>
    <w:rsid w:val="005A02BD"/>
    <w:rsid w:val="005A53EE"/>
    <w:rsid w:val="005D1F11"/>
    <w:rsid w:val="005E31D9"/>
    <w:rsid w:val="005E4172"/>
    <w:rsid w:val="005F4423"/>
    <w:rsid w:val="005F6E0C"/>
    <w:rsid w:val="0060287F"/>
    <w:rsid w:val="0061056C"/>
    <w:rsid w:val="00625731"/>
    <w:rsid w:val="00627824"/>
    <w:rsid w:val="00630375"/>
    <w:rsid w:val="00633DAB"/>
    <w:rsid w:val="00634ACA"/>
    <w:rsid w:val="00634E4E"/>
    <w:rsid w:val="00636498"/>
    <w:rsid w:val="006451B6"/>
    <w:rsid w:val="00647D7A"/>
    <w:rsid w:val="006507D5"/>
    <w:rsid w:val="00660796"/>
    <w:rsid w:val="006721B2"/>
    <w:rsid w:val="006728D5"/>
    <w:rsid w:val="00672991"/>
    <w:rsid w:val="006737E0"/>
    <w:rsid w:val="006769D4"/>
    <w:rsid w:val="00680B53"/>
    <w:rsid w:val="0068251D"/>
    <w:rsid w:val="00687CCF"/>
    <w:rsid w:val="00696FBB"/>
    <w:rsid w:val="006971A1"/>
    <w:rsid w:val="006B2064"/>
    <w:rsid w:val="006B3A5A"/>
    <w:rsid w:val="006C42EE"/>
    <w:rsid w:val="006C6AC4"/>
    <w:rsid w:val="006C6C4C"/>
    <w:rsid w:val="006C77EA"/>
    <w:rsid w:val="006D3889"/>
    <w:rsid w:val="006E1061"/>
    <w:rsid w:val="006E1FB5"/>
    <w:rsid w:val="006F6DC5"/>
    <w:rsid w:val="007020B9"/>
    <w:rsid w:val="007058BF"/>
    <w:rsid w:val="00705ACB"/>
    <w:rsid w:val="0070691B"/>
    <w:rsid w:val="007102F8"/>
    <w:rsid w:val="00712338"/>
    <w:rsid w:val="00715868"/>
    <w:rsid w:val="00730D11"/>
    <w:rsid w:val="00732904"/>
    <w:rsid w:val="00736D53"/>
    <w:rsid w:val="0074135A"/>
    <w:rsid w:val="00746B0C"/>
    <w:rsid w:val="00752040"/>
    <w:rsid w:val="007523D7"/>
    <w:rsid w:val="007631C4"/>
    <w:rsid w:val="007652C2"/>
    <w:rsid w:val="00767074"/>
    <w:rsid w:val="007A3432"/>
    <w:rsid w:val="007B666E"/>
    <w:rsid w:val="007D6CDF"/>
    <w:rsid w:val="007E1BF3"/>
    <w:rsid w:val="007E21B8"/>
    <w:rsid w:val="007E41A2"/>
    <w:rsid w:val="00815F8E"/>
    <w:rsid w:val="00816898"/>
    <w:rsid w:val="00824D30"/>
    <w:rsid w:val="00830D16"/>
    <w:rsid w:val="00842238"/>
    <w:rsid w:val="00844633"/>
    <w:rsid w:val="008472D9"/>
    <w:rsid w:val="00855F08"/>
    <w:rsid w:val="0085757A"/>
    <w:rsid w:val="008627B2"/>
    <w:rsid w:val="008916CA"/>
    <w:rsid w:val="00892D85"/>
    <w:rsid w:val="008A169F"/>
    <w:rsid w:val="008A6F49"/>
    <w:rsid w:val="008B57E1"/>
    <w:rsid w:val="008C2FDD"/>
    <w:rsid w:val="008E09A2"/>
    <w:rsid w:val="008E1538"/>
    <w:rsid w:val="0090583D"/>
    <w:rsid w:val="00917C96"/>
    <w:rsid w:val="00920747"/>
    <w:rsid w:val="00921297"/>
    <w:rsid w:val="00930FC1"/>
    <w:rsid w:val="0093113E"/>
    <w:rsid w:val="009313B2"/>
    <w:rsid w:val="00983278"/>
    <w:rsid w:val="00992FA9"/>
    <w:rsid w:val="00995F18"/>
    <w:rsid w:val="009961FB"/>
    <w:rsid w:val="00997925"/>
    <w:rsid w:val="009A3DB5"/>
    <w:rsid w:val="009B1A6F"/>
    <w:rsid w:val="009C5FD7"/>
    <w:rsid w:val="009D4F51"/>
    <w:rsid w:val="009E7EB9"/>
    <w:rsid w:val="009F0063"/>
    <w:rsid w:val="009F19DE"/>
    <w:rsid w:val="00A04A9B"/>
    <w:rsid w:val="00A066A1"/>
    <w:rsid w:val="00A14D53"/>
    <w:rsid w:val="00A20D01"/>
    <w:rsid w:val="00A42559"/>
    <w:rsid w:val="00A66336"/>
    <w:rsid w:val="00A72B43"/>
    <w:rsid w:val="00A75B24"/>
    <w:rsid w:val="00A84734"/>
    <w:rsid w:val="00AA4341"/>
    <w:rsid w:val="00AA63E3"/>
    <w:rsid w:val="00AB0D4C"/>
    <w:rsid w:val="00AB32EF"/>
    <w:rsid w:val="00AB4532"/>
    <w:rsid w:val="00AD22B9"/>
    <w:rsid w:val="00AD30EB"/>
    <w:rsid w:val="00AF0BDC"/>
    <w:rsid w:val="00AF1A8B"/>
    <w:rsid w:val="00AF3931"/>
    <w:rsid w:val="00B066C1"/>
    <w:rsid w:val="00B10AE4"/>
    <w:rsid w:val="00B11591"/>
    <w:rsid w:val="00B242AF"/>
    <w:rsid w:val="00B253FC"/>
    <w:rsid w:val="00B47AD9"/>
    <w:rsid w:val="00B5634C"/>
    <w:rsid w:val="00B609F0"/>
    <w:rsid w:val="00B6559D"/>
    <w:rsid w:val="00B80399"/>
    <w:rsid w:val="00B83C7B"/>
    <w:rsid w:val="00B9566C"/>
    <w:rsid w:val="00B95F6E"/>
    <w:rsid w:val="00B96A6F"/>
    <w:rsid w:val="00BA34A5"/>
    <w:rsid w:val="00BB4B57"/>
    <w:rsid w:val="00BD26EC"/>
    <w:rsid w:val="00BD7008"/>
    <w:rsid w:val="00BD7812"/>
    <w:rsid w:val="00BF1E30"/>
    <w:rsid w:val="00BF2C0B"/>
    <w:rsid w:val="00C073A5"/>
    <w:rsid w:val="00C13D6B"/>
    <w:rsid w:val="00C15730"/>
    <w:rsid w:val="00C246D6"/>
    <w:rsid w:val="00C30978"/>
    <w:rsid w:val="00C3313E"/>
    <w:rsid w:val="00C42A91"/>
    <w:rsid w:val="00C42FDD"/>
    <w:rsid w:val="00C53580"/>
    <w:rsid w:val="00C54AF6"/>
    <w:rsid w:val="00C70AAB"/>
    <w:rsid w:val="00C843F1"/>
    <w:rsid w:val="00CA5060"/>
    <w:rsid w:val="00CA617E"/>
    <w:rsid w:val="00CA67B5"/>
    <w:rsid w:val="00CB0C12"/>
    <w:rsid w:val="00CB39D5"/>
    <w:rsid w:val="00CB7D05"/>
    <w:rsid w:val="00CC3231"/>
    <w:rsid w:val="00CC4BBF"/>
    <w:rsid w:val="00CD28CC"/>
    <w:rsid w:val="00CD357E"/>
    <w:rsid w:val="00CD45EB"/>
    <w:rsid w:val="00CD6E67"/>
    <w:rsid w:val="00CE3558"/>
    <w:rsid w:val="00CE4BCA"/>
    <w:rsid w:val="00CE5736"/>
    <w:rsid w:val="00CE7A93"/>
    <w:rsid w:val="00CF357C"/>
    <w:rsid w:val="00CF3F24"/>
    <w:rsid w:val="00D04FA8"/>
    <w:rsid w:val="00D11B20"/>
    <w:rsid w:val="00D142D8"/>
    <w:rsid w:val="00D34FF7"/>
    <w:rsid w:val="00D51AA2"/>
    <w:rsid w:val="00D56D3B"/>
    <w:rsid w:val="00D64D42"/>
    <w:rsid w:val="00D703B2"/>
    <w:rsid w:val="00D84492"/>
    <w:rsid w:val="00D873FD"/>
    <w:rsid w:val="00D95776"/>
    <w:rsid w:val="00D97425"/>
    <w:rsid w:val="00DB7D46"/>
    <w:rsid w:val="00DC12BA"/>
    <w:rsid w:val="00DC2B65"/>
    <w:rsid w:val="00DE780E"/>
    <w:rsid w:val="00DE7F42"/>
    <w:rsid w:val="00E04348"/>
    <w:rsid w:val="00E14D2F"/>
    <w:rsid w:val="00E15D9D"/>
    <w:rsid w:val="00E1693A"/>
    <w:rsid w:val="00E244F1"/>
    <w:rsid w:val="00E54AE1"/>
    <w:rsid w:val="00E55CF2"/>
    <w:rsid w:val="00E57AA9"/>
    <w:rsid w:val="00E65420"/>
    <w:rsid w:val="00E73F07"/>
    <w:rsid w:val="00E74303"/>
    <w:rsid w:val="00E77863"/>
    <w:rsid w:val="00E82426"/>
    <w:rsid w:val="00E86AE0"/>
    <w:rsid w:val="00E915F9"/>
    <w:rsid w:val="00EA6E33"/>
    <w:rsid w:val="00EA7341"/>
    <w:rsid w:val="00EB5602"/>
    <w:rsid w:val="00EC1363"/>
    <w:rsid w:val="00EC2F03"/>
    <w:rsid w:val="00ED090E"/>
    <w:rsid w:val="00ED1D1A"/>
    <w:rsid w:val="00ED4CB2"/>
    <w:rsid w:val="00EE139D"/>
    <w:rsid w:val="00EE1C68"/>
    <w:rsid w:val="00EE2281"/>
    <w:rsid w:val="00EE79B7"/>
    <w:rsid w:val="00EE7E0E"/>
    <w:rsid w:val="00F02768"/>
    <w:rsid w:val="00F06634"/>
    <w:rsid w:val="00F10F61"/>
    <w:rsid w:val="00F13A71"/>
    <w:rsid w:val="00F20D16"/>
    <w:rsid w:val="00F26054"/>
    <w:rsid w:val="00F42956"/>
    <w:rsid w:val="00F438B8"/>
    <w:rsid w:val="00F56684"/>
    <w:rsid w:val="00F6310D"/>
    <w:rsid w:val="00F73BC9"/>
    <w:rsid w:val="00F74C6A"/>
    <w:rsid w:val="00F84A4A"/>
    <w:rsid w:val="00F91905"/>
    <w:rsid w:val="00F95899"/>
    <w:rsid w:val="00F97A98"/>
    <w:rsid w:val="00FA5BE8"/>
    <w:rsid w:val="00FE4E3B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A0D4E"/>
  <w15:chartTrackingRefBased/>
  <w15:docId w15:val="{A6F81C5E-168B-4F8A-8CBA-517423D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41AE"/>
    <w:pPr>
      <w:widowControl w:val="0"/>
      <w:autoSpaceDE w:val="0"/>
      <w:autoSpaceDN w:val="0"/>
      <w:spacing w:after="0" w:line="360" w:lineRule="auto"/>
      <w:jc w:val="both"/>
    </w:pPr>
    <w:rPr>
      <w:rFonts w:ascii="Arial" w:eastAsia="Calibri" w:hAnsi="Arial" w:cs="Calibri"/>
      <w:sz w:val="18"/>
      <w:lang w:val="pt-PT"/>
    </w:rPr>
  </w:style>
  <w:style w:type="paragraph" w:styleId="Ttulo1">
    <w:name w:val="heading 1"/>
    <w:basedOn w:val="Normal"/>
    <w:link w:val="Ttulo1Char"/>
    <w:uiPriority w:val="1"/>
    <w:qFormat/>
    <w:rsid w:val="004E6D69"/>
    <w:pPr>
      <w:numPr>
        <w:numId w:val="11"/>
      </w:numPr>
      <w:spacing w:before="120" w:after="120"/>
      <w:outlineLvl w:val="0"/>
    </w:pPr>
    <w:rPr>
      <w:b/>
      <w:bCs/>
    </w:rPr>
  </w:style>
  <w:style w:type="paragraph" w:styleId="Ttulo2">
    <w:name w:val="heading 2"/>
    <w:basedOn w:val="Ttulo1"/>
    <w:link w:val="Ttulo2Char"/>
    <w:uiPriority w:val="9"/>
    <w:unhideWhenUsed/>
    <w:qFormat/>
    <w:rsid w:val="00490C50"/>
    <w:pPr>
      <w:keepNext/>
      <w:keepLines/>
      <w:numPr>
        <w:ilvl w:val="1"/>
      </w:numPr>
      <w:spacing w:before="0" w:after="0"/>
      <w:outlineLvl w:val="1"/>
    </w:pPr>
    <w:rPr>
      <w:rFonts w:eastAsiaTheme="majorEastAsia" w:cstheme="majorBidi"/>
      <w:b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CD357E"/>
    <w:pPr>
      <w:numPr>
        <w:ilvl w:val="2"/>
      </w:numPr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741D8"/>
    <w:pPr>
      <w:keepNext/>
      <w:keepLines/>
      <w:numPr>
        <w:ilvl w:val="3"/>
        <w:numId w:val="11"/>
      </w:numPr>
      <w:outlineLvl w:val="3"/>
    </w:pPr>
    <w:rPr>
      <w:rFonts w:eastAsiaTheme="majorEastAsia" w:cstheme="majorBidi"/>
      <w:iCs/>
    </w:rPr>
  </w:style>
  <w:style w:type="paragraph" w:styleId="Ttulo5">
    <w:name w:val="heading 5"/>
    <w:basedOn w:val="Ttulo1"/>
    <w:next w:val="Normal"/>
    <w:link w:val="Ttulo5Char"/>
    <w:uiPriority w:val="9"/>
    <w:unhideWhenUsed/>
    <w:qFormat/>
    <w:rsid w:val="00362B4E"/>
    <w:pPr>
      <w:numPr>
        <w:ilvl w:val="4"/>
      </w:numPr>
      <w:spacing w:before="0" w:after="0"/>
      <w:outlineLvl w:val="4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E6D69"/>
    <w:rPr>
      <w:rFonts w:ascii="Arial" w:eastAsia="Calibri" w:hAnsi="Arial" w:cs="Calibri"/>
      <w:b/>
      <w:bCs/>
      <w:sz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3889"/>
  </w:style>
  <w:style w:type="character" w:customStyle="1" w:styleId="CorpodetextoChar">
    <w:name w:val="Corpo de texto Char"/>
    <w:basedOn w:val="Fontepargpadro"/>
    <w:link w:val="Corpodetexto"/>
    <w:uiPriority w:val="1"/>
    <w:rsid w:val="006D3889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D38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8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889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3313E"/>
    <w:pPr>
      <w:spacing w:line="240" w:lineRule="auto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90C50"/>
    <w:rPr>
      <w:rFonts w:ascii="Arial" w:eastAsiaTheme="majorEastAsia" w:hAnsi="Arial" w:cstheme="majorBidi"/>
      <w:bCs/>
      <w:sz w:val="18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CD357E"/>
    <w:rPr>
      <w:rFonts w:ascii="Arial" w:eastAsiaTheme="majorEastAsia" w:hAnsi="Arial" w:cstheme="majorBidi"/>
      <w:bCs/>
      <w:sz w:val="18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22530"/>
    <w:pPr>
      <w:spacing w:line="240" w:lineRule="auto"/>
      <w:jc w:val="left"/>
    </w:pPr>
    <w:rPr>
      <w:rFonts w:ascii="Calibri" w:hAnsi="Calibri"/>
      <w:sz w:val="22"/>
    </w:rPr>
  </w:style>
  <w:style w:type="table" w:styleId="TabeladeGrade6Colorida">
    <w:name w:val="Grid Table 6 Colorful"/>
    <w:basedOn w:val="Tabelanormal"/>
    <w:uiPriority w:val="51"/>
    <w:rsid w:val="00022530"/>
    <w:pPr>
      <w:widowControl w:val="0"/>
      <w:autoSpaceDE w:val="0"/>
      <w:autoSpaceDN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0741D8"/>
    <w:rPr>
      <w:rFonts w:ascii="Arial" w:eastAsiaTheme="majorEastAsia" w:hAnsi="Arial" w:cstheme="majorBidi"/>
      <w:iCs/>
      <w:sz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362B4E"/>
    <w:rPr>
      <w:rFonts w:ascii="Arial" w:eastAsia="Calibri" w:hAnsi="Arial" w:cs="Calibri"/>
      <w:bCs/>
      <w:sz w:val="18"/>
      <w:lang w:val="pt-PT"/>
    </w:rPr>
  </w:style>
  <w:style w:type="table" w:styleId="Tabelacomgrade">
    <w:name w:val="Table Grid"/>
    <w:basedOn w:val="Tabelanormal"/>
    <w:uiPriority w:val="59"/>
    <w:rsid w:val="0068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C331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120093"/>
    <w:pPr>
      <w:spacing w:after="200" w:line="240" w:lineRule="auto"/>
    </w:pPr>
    <w:rPr>
      <w:i/>
      <w:iCs/>
      <w:color w:val="44546A" w:themeColor="text2"/>
      <w:szCs w:val="18"/>
    </w:rPr>
  </w:style>
  <w:style w:type="character" w:styleId="Hyperlink">
    <w:name w:val="Hyperlink"/>
    <w:basedOn w:val="Fontepargpadro"/>
    <w:uiPriority w:val="99"/>
    <w:unhideWhenUsed/>
    <w:rsid w:val="00F13A7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3A7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50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11"/>
    <w:rPr>
      <w:rFonts w:ascii="Arial" w:eastAsia="Calibri" w:hAnsi="Arial" w:cs="Calibri"/>
      <w:sz w:val="18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50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11"/>
    <w:rPr>
      <w:rFonts w:ascii="Arial" w:eastAsia="Calibri" w:hAnsi="Arial" w:cs="Calibri"/>
      <w:sz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765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780E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780E"/>
    <w:rPr>
      <w:rFonts w:ascii="Arial" w:eastAsia="Calibri" w:hAnsi="Arial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3C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3C2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6698-FCA0-4A7F-80D4-854D8F96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KEIZE Katiane dos Santos Amparo</dc:creator>
  <cp:keywords/>
  <dc:description/>
  <cp:lastModifiedBy>TATIANA Miguez Costa</cp:lastModifiedBy>
  <cp:revision>3</cp:revision>
  <cp:lastPrinted>2021-09-24T12:13:00Z</cp:lastPrinted>
  <dcterms:created xsi:type="dcterms:W3CDTF">2021-10-08T11:08:00Z</dcterms:created>
  <dcterms:modified xsi:type="dcterms:W3CDTF">2021-10-08T11:09:00Z</dcterms:modified>
</cp:coreProperties>
</file>